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pPr w:leftFromText="180" w:rightFromText="180" w:vertAnchor="text" w:horzAnchor="margin" w:tblpY="39"/>
        <w:tblW w:w="0" w:type="auto"/>
        <w:tblLook w:val="04A0"/>
      </w:tblPr>
      <w:tblGrid>
        <w:gridCol w:w="2093"/>
        <w:gridCol w:w="7195"/>
      </w:tblGrid>
      <w:tr w:rsidR="00DC5DD2" w:rsidRPr="00BB6CD1" w:rsidTr="008234EF">
        <w:tc>
          <w:tcPr>
            <w:tcW w:w="2093" w:type="dxa"/>
            <w:shd w:val="clear" w:color="auto" w:fill="FEB7A4" w:themeFill="accent4" w:themeFillTint="66"/>
          </w:tcPr>
          <w:p w:rsidR="00DC5DD2" w:rsidRPr="00BB6CD1" w:rsidRDefault="00DC5DD2" w:rsidP="00DC5DD2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BB6CD1">
              <w:rPr>
                <w:rFonts w:ascii="Arial" w:hAnsi="Arial" w:cs="Arial"/>
                <w:b/>
                <w:sz w:val="24"/>
                <w:szCs w:val="24"/>
              </w:rPr>
              <w:t>Ime i prezime:</w:t>
            </w:r>
          </w:p>
        </w:tc>
        <w:tc>
          <w:tcPr>
            <w:tcW w:w="7195" w:type="dxa"/>
          </w:tcPr>
          <w:p w:rsidR="00DC5DD2" w:rsidRPr="00BB6CD1" w:rsidRDefault="00DC5DD2" w:rsidP="00DC5DD2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5DD2" w:rsidRPr="00BB6CD1" w:rsidTr="008234EF">
        <w:tc>
          <w:tcPr>
            <w:tcW w:w="2093" w:type="dxa"/>
            <w:shd w:val="clear" w:color="auto" w:fill="FEB7A4" w:themeFill="accent4" w:themeFillTint="66"/>
          </w:tcPr>
          <w:p w:rsidR="00DC5DD2" w:rsidRPr="00BB6CD1" w:rsidRDefault="00DC5DD2" w:rsidP="00DC5DD2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BB6CD1">
              <w:rPr>
                <w:rFonts w:ascii="Arial" w:hAnsi="Arial" w:cs="Arial"/>
                <w:b/>
                <w:sz w:val="24"/>
                <w:szCs w:val="24"/>
              </w:rPr>
              <w:t>Razred:</w:t>
            </w:r>
          </w:p>
        </w:tc>
        <w:tc>
          <w:tcPr>
            <w:tcW w:w="7195" w:type="dxa"/>
          </w:tcPr>
          <w:p w:rsidR="00DC5DD2" w:rsidRPr="00BB6CD1" w:rsidRDefault="00DC5DD2" w:rsidP="00DC5DD2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5DD2" w:rsidRPr="00BB6CD1" w:rsidTr="008234EF">
        <w:tc>
          <w:tcPr>
            <w:tcW w:w="2093" w:type="dxa"/>
            <w:shd w:val="clear" w:color="auto" w:fill="FEB7A4" w:themeFill="accent4" w:themeFillTint="66"/>
          </w:tcPr>
          <w:p w:rsidR="00DC5DD2" w:rsidRPr="00BB6CD1" w:rsidRDefault="00DC5DD2" w:rsidP="00DC5DD2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BB6CD1">
              <w:rPr>
                <w:rFonts w:ascii="Arial" w:hAnsi="Arial" w:cs="Arial"/>
                <w:b/>
                <w:sz w:val="24"/>
                <w:szCs w:val="24"/>
              </w:rPr>
              <w:t>Datum</w:t>
            </w:r>
          </w:p>
        </w:tc>
        <w:tc>
          <w:tcPr>
            <w:tcW w:w="7195" w:type="dxa"/>
          </w:tcPr>
          <w:p w:rsidR="00DC5DD2" w:rsidRPr="00BB6CD1" w:rsidRDefault="00DC5DD2" w:rsidP="00DC5DD2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3D2522" w:rsidRPr="0021424E" w:rsidRDefault="003D2522" w:rsidP="0021424E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2B7B11" w:rsidRDefault="009C004F" w:rsidP="00406D8A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PRETVORBE, PRIJENOS I SKLADIŠTENJE ENERGIJE</w:t>
      </w:r>
    </w:p>
    <w:p w:rsidR="003D1436" w:rsidRPr="009A3EC9" w:rsidRDefault="00AD3B88" w:rsidP="009A3EC9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Toplinska izolacija</w:t>
      </w:r>
      <w:r w:rsidR="00345326">
        <w:rPr>
          <w:rFonts w:ascii="Arial" w:hAnsi="Arial" w:cs="Arial"/>
          <w:b/>
          <w:sz w:val="24"/>
          <w:szCs w:val="24"/>
        </w:rPr>
        <w:t xml:space="preserve"> (</w:t>
      </w:r>
      <w:r w:rsidR="002B6E48">
        <w:rPr>
          <w:rFonts w:ascii="Arial" w:hAnsi="Arial" w:cs="Arial"/>
          <w:b/>
          <w:sz w:val="24"/>
          <w:szCs w:val="24"/>
        </w:rPr>
        <w:t>I</w:t>
      </w:r>
      <w:r w:rsidR="00345326">
        <w:rPr>
          <w:rFonts w:ascii="Arial" w:hAnsi="Arial" w:cs="Arial"/>
          <w:b/>
          <w:sz w:val="24"/>
          <w:szCs w:val="24"/>
        </w:rPr>
        <w:t>I)</w:t>
      </w:r>
      <w:r w:rsidR="009C004F">
        <w:rPr>
          <w:rFonts w:ascii="Arial" w:hAnsi="Arial" w:cs="Arial"/>
          <w:bCs/>
          <w:iCs/>
          <w:sz w:val="24"/>
          <w:szCs w:val="24"/>
        </w:rPr>
        <w:t xml:space="preserve"> </w:t>
      </w:r>
    </w:p>
    <w:p w:rsidR="00FD5365" w:rsidRPr="00406D8A" w:rsidRDefault="00FD5365" w:rsidP="003D1436">
      <w:pPr>
        <w:shd w:val="clear" w:color="auto" w:fill="FEDAD1" w:themeFill="accent2" w:themeFillTint="33"/>
        <w:spacing w:after="0" w:line="360" w:lineRule="auto"/>
        <w:jc w:val="both"/>
        <w:rPr>
          <w:rFonts w:ascii="Arial" w:hAnsi="Arial" w:cs="Arial"/>
          <w:b/>
          <w:iCs/>
          <w:sz w:val="24"/>
          <w:szCs w:val="24"/>
        </w:rPr>
      </w:pPr>
      <w:r w:rsidRPr="00406D8A">
        <w:rPr>
          <w:rFonts w:ascii="Arial" w:hAnsi="Arial" w:cs="Arial"/>
          <w:b/>
          <w:iCs/>
          <w:sz w:val="24"/>
          <w:szCs w:val="24"/>
        </w:rPr>
        <w:t xml:space="preserve">Izvor sadržaja – </w:t>
      </w:r>
      <w:r w:rsidR="008149DA" w:rsidRPr="00406D8A">
        <w:rPr>
          <w:rFonts w:ascii="Arial" w:hAnsi="Arial" w:cs="Arial"/>
          <w:b/>
          <w:iCs/>
          <w:sz w:val="24"/>
          <w:szCs w:val="24"/>
        </w:rPr>
        <w:t>udžbenik</w:t>
      </w:r>
    </w:p>
    <w:p w:rsidR="00CC2C2C" w:rsidRPr="00CC2C2C" w:rsidRDefault="009C004F" w:rsidP="00CC2C2C">
      <w:p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9C004F">
        <w:rPr>
          <w:rFonts w:ascii="Arial" w:hAnsi="Arial" w:cs="Arial"/>
          <w:sz w:val="24"/>
          <w:szCs w:val="24"/>
        </w:rPr>
        <w:t>Pročitaj tekst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="0085548B">
        <w:rPr>
          <w:rFonts w:ascii="Arial" w:hAnsi="Arial" w:cs="Arial"/>
          <w:b/>
          <w:bCs/>
          <w:sz w:val="24"/>
          <w:szCs w:val="24"/>
        </w:rPr>
        <w:t>Toplinska izolacija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Pr="009C004F">
        <w:rPr>
          <w:rFonts w:ascii="Arial" w:hAnsi="Arial" w:cs="Arial"/>
          <w:sz w:val="24"/>
          <w:szCs w:val="24"/>
        </w:rPr>
        <w:t>u udžbeniku na 6</w:t>
      </w:r>
      <w:r w:rsidR="00CC2C2C">
        <w:rPr>
          <w:rFonts w:ascii="Arial" w:hAnsi="Arial" w:cs="Arial"/>
          <w:sz w:val="24"/>
          <w:szCs w:val="24"/>
        </w:rPr>
        <w:t>6</w:t>
      </w:r>
      <w:r w:rsidRPr="009C004F">
        <w:rPr>
          <w:rFonts w:ascii="Arial" w:hAnsi="Arial" w:cs="Arial"/>
          <w:sz w:val="24"/>
          <w:szCs w:val="24"/>
        </w:rPr>
        <w:t>., 6</w:t>
      </w:r>
      <w:r w:rsidR="00CC2C2C">
        <w:rPr>
          <w:rFonts w:ascii="Arial" w:hAnsi="Arial" w:cs="Arial"/>
          <w:sz w:val="24"/>
          <w:szCs w:val="24"/>
        </w:rPr>
        <w:t>7</w:t>
      </w:r>
      <w:r w:rsidRPr="009C004F">
        <w:rPr>
          <w:rFonts w:ascii="Arial" w:hAnsi="Arial" w:cs="Arial"/>
          <w:sz w:val="24"/>
          <w:szCs w:val="24"/>
        </w:rPr>
        <w:t>. i 6</w:t>
      </w:r>
      <w:r w:rsidR="00CC2C2C">
        <w:rPr>
          <w:rFonts w:ascii="Arial" w:hAnsi="Arial" w:cs="Arial"/>
          <w:sz w:val="24"/>
          <w:szCs w:val="24"/>
        </w:rPr>
        <w:t>8</w:t>
      </w:r>
      <w:r w:rsidRPr="009C004F">
        <w:rPr>
          <w:rFonts w:ascii="Arial" w:hAnsi="Arial" w:cs="Arial"/>
          <w:sz w:val="24"/>
          <w:szCs w:val="24"/>
        </w:rPr>
        <w:t xml:space="preserve">. stranici. </w:t>
      </w:r>
      <w:r>
        <w:rPr>
          <w:rFonts w:ascii="Arial" w:hAnsi="Arial" w:cs="Arial"/>
          <w:sz w:val="24"/>
          <w:szCs w:val="24"/>
        </w:rPr>
        <w:t xml:space="preserve">Odgovori na pitanja. </w:t>
      </w:r>
    </w:p>
    <w:p w:rsidR="00CC2C2C" w:rsidRPr="00CC2C2C" w:rsidRDefault="00CC2C2C" w:rsidP="00CC2C2C">
      <w:pPr>
        <w:pStyle w:val="ListParagraph"/>
        <w:numPr>
          <w:ilvl w:val="0"/>
          <w:numId w:val="9"/>
        </w:num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CC2C2C">
        <w:rPr>
          <w:rFonts w:ascii="Arial" w:hAnsi="Arial" w:cs="Arial"/>
          <w:sz w:val="24"/>
          <w:szCs w:val="24"/>
        </w:rPr>
        <w:t>Koja je zajednička značajka materijala koji se upotrebljavaju za toplinsku izolaciju kuća?</w:t>
      </w:r>
    </w:p>
    <w:p w:rsidR="00CC2C2C" w:rsidRPr="00CC2C2C" w:rsidRDefault="00CC2C2C" w:rsidP="00CC2C2C">
      <w:pPr>
        <w:pStyle w:val="ListParagraph"/>
        <w:shd w:val="clear" w:color="auto" w:fill="FFFFFF" w:themeFill="background1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CC2C2C">
        <w:rPr>
          <w:rFonts w:ascii="Arial" w:hAnsi="Arial" w:cs="Arial"/>
          <w:sz w:val="24"/>
          <w:szCs w:val="24"/>
        </w:rPr>
        <w:t>____________________________________________________________________________</w:t>
      </w:r>
      <w:r>
        <w:rPr>
          <w:rFonts w:ascii="Arial" w:hAnsi="Arial" w:cs="Arial"/>
          <w:sz w:val="24"/>
          <w:szCs w:val="24"/>
        </w:rPr>
        <w:t>__________________________________________</w:t>
      </w:r>
      <w:r w:rsidRPr="00CC2C2C">
        <w:rPr>
          <w:rFonts w:ascii="Arial" w:hAnsi="Arial" w:cs="Arial"/>
          <w:sz w:val="24"/>
          <w:szCs w:val="24"/>
        </w:rPr>
        <w:t>______</w:t>
      </w:r>
    </w:p>
    <w:p w:rsidR="00CC2C2C" w:rsidRDefault="00CC2C2C" w:rsidP="00CC2C2C">
      <w:pPr>
        <w:pStyle w:val="ListParagraph"/>
        <w:numPr>
          <w:ilvl w:val="0"/>
          <w:numId w:val="9"/>
        </w:num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CC2C2C">
        <w:rPr>
          <w:rFonts w:ascii="Arial" w:hAnsi="Arial" w:cs="Arial"/>
          <w:sz w:val="24"/>
          <w:szCs w:val="24"/>
        </w:rPr>
        <w:t>Usporedi šupljikavost cigle ili dupla prozorska stakla s krznom ili dlakom životinja. Što je toplinski izolator u svim navedenim primjerima?</w:t>
      </w:r>
    </w:p>
    <w:p w:rsidR="00CC2C2C" w:rsidRPr="00CC2C2C" w:rsidRDefault="00CC2C2C" w:rsidP="00CC2C2C">
      <w:pPr>
        <w:shd w:val="clear" w:color="auto" w:fill="FFFFFF" w:themeFill="background1"/>
        <w:spacing w:after="0" w:line="360" w:lineRule="auto"/>
        <w:ind w:left="360"/>
        <w:jc w:val="both"/>
        <w:rPr>
          <w:rFonts w:ascii="Arial" w:hAnsi="Arial" w:cs="Arial"/>
          <w:sz w:val="24"/>
          <w:szCs w:val="24"/>
        </w:rPr>
      </w:pPr>
      <w:r w:rsidRPr="00CC2C2C"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_____________________________________________________________________________________________________________________________________________________________</w:t>
      </w:r>
      <w:r>
        <w:rPr>
          <w:rFonts w:ascii="Arial" w:hAnsi="Arial" w:cs="Arial"/>
          <w:sz w:val="24"/>
          <w:szCs w:val="24"/>
        </w:rPr>
        <w:t>_______________________________</w:t>
      </w:r>
      <w:r w:rsidRPr="00CC2C2C">
        <w:rPr>
          <w:rFonts w:ascii="Arial" w:hAnsi="Arial" w:cs="Arial"/>
          <w:sz w:val="24"/>
          <w:szCs w:val="24"/>
        </w:rPr>
        <w:t>_______</w:t>
      </w:r>
    </w:p>
    <w:p w:rsidR="00CC2C2C" w:rsidRPr="00CC2C2C" w:rsidRDefault="00CC2C2C" w:rsidP="00CC2C2C">
      <w:pPr>
        <w:pStyle w:val="ListParagraph"/>
        <w:numPr>
          <w:ilvl w:val="0"/>
          <w:numId w:val="9"/>
        </w:num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CC2C2C">
        <w:rPr>
          <w:rFonts w:ascii="Arial" w:hAnsi="Arial" w:cs="Arial"/>
          <w:sz w:val="24"/>
          <w:szCs w:val="24"/>
        </w:rPr>
        <w:t>Pri niskoj temperaturi, hladi li se tijelo brže kad zrak miruje ili na vjetru? Objasni!</w:t>
      </w:r>
    </w:p>
    <w:p w:rsidR="00CC2C2C" w:rsidRPr="00CC2C2C" w:rsidRDefault="00CC2C2C" w:rsidP="00CC2C2C">
      <w:pPr>
        <w:shd w:val="clear" w:color="auto" w:fill="FFFFFF" w:themeFill="background1"/>
        <w:spacing w:after="0" w:line="360" w:lineRule="auto"/>
        <w:ind w:left="360"/>
        <w:jc w:val="both"/>
        <w:rPr>
          <w:rFonts w:ascii="Arial" w:hAnsi="Arial" w:cs="Arial"/>
          <w:sz w:val="24"/>
          <w:szCs w:val="24"/>
        </w:rPr>
      </w:pPr>
      <w:r w:rsidRPr="00CC2C2C"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__________________________________________________________________________________________________________________________________________________</w:t>
      </w:r>
      <w:r>
        <w:rPr>
          <w:rFonts w:ascii="Arial" w:hAnsi="Arial" w:cs="Arial"/>
          <w:sz w:val="24"/>
          <w:szCs w:val="24"/>
        </w:rPr>
        <w:t>_______________________________</w:t>
      </w:r>
      <w:r w:rsidRPr="00CC2C2C">
        <w:rPr>
          <w:rFonts w:ascii="Arial" w:hAnsi="Arial" w:cs="Arial"/>
          <w:sz w:val="24"/>
          <w:szCs w:val="24"/>
        </w:rPr>
        <w:t>__________________</w:t>
      </w:r>
    </w:p>
    <w:p w:rsidR="00CC2C2C" w:rsidRPr="00CC2C2C" w:rsidRDefault="00CC2C2C" w:rsidP="00CC2C2C">
      <w:pPr>
        <w:pStyle w:val="ListParagraph"/>
        <w:numPr>
          <w:ilvl w:val="0"/>
          <w:numId w:val="9"/>
        </w:num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CC2C2C">
        <w:rPr>
          <w:rFonts w:ascii="Arial" w:hAnsi="Arial" w:cs="Arial"/>
          <w:sz w:val="24"/>
          <w:szCs w:val="24"/>
        </w:rPr>
        <w:t>Životinje toplinsku energiju dobivaju iz hrane, a kako se toplinska energija dobiva u kućama?</w:t>
      </w:r>
    </w:p>
    <w:p w:rsidR="00CC2C2C" w:rsidRPr="00CC2C2C" w:rsidRDefault="00CC2C2C" w:rsidP="00CC2C2C">
      <w:pPr>
        <w:shd w:val="clear" w:color="auto" w:fill="FFFFFF" w:themeFill="background1"/>
        <w:spacing w:after="0" w:line="360" w:lineRule="auto"/>
        <w:ind w:left="360"/>
        <w:jc w:val="both"/>
        <w:rPr>
          <w:rFonts w:ascii="Arial" w:hAnsi="Arial" w:cs="Arial"/>
          <w:sz w:val="24"/>
          <w:szCs w:val="24"/>
        </w:rPr>
      </w:pPr>
      <w:r w:rsidRPr="00CC2C2C">
        <w:rPr>
          <w:rFonts w:ascii="Arial" w:hAnsi="Arial" w:cs="Arial"/>
          <w:sz w:val="24"/>
          <w:szCs w:val="24"/>
        </w:rPr>
        <w:t>_________________________________________________________________</w:t>
      </w:r>
    </w:p>
    <w:p w:rsidR="00CC2C2C" w:rsidRPr="00CC2C2C" w:rsidRDefault="00CC2C2C" w:rsidP="00CC2C2C">
      <w:pPr>
        <w:pStyle w:val="ListParagraph"/>
        <w:numPr>
          <w:ilvl w:val="0"/>
          <w:numId w:val="9"/>
        </w:num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CC2C2C">
        <w:rPr>
          <w:rFonts w:ascii="Arial" w:hAnsi="Arial" w:cs="Arial"/>
          <w:sz w:val="24"/>
          <w:szCs w:val="24"/>
        </w:rPr>
        <w:t>Izgaranjem fosilnih goriva oslobađa se toplina, koja se koristi za grijanje, ali to izgaranje šteti okolišu. Objasni.</w:t>
      </w:r>
    </w:p>
    <w:p w:rsidR="00CC2C2C" w:rsidRPr="00CC2C2C" w:rsidRDefault="00CC2C2C" w:rsidP="00CC2C2C">
      <w:pPr>
        <w:shd w:val="clear" w:color="auto" w:fill="FFFFFF" w:themeFill="background1"/>
        <w:spacing w:after="0" w:line="360" w:lineRule="auto"/>
        <w:ind w:left="360"/>
        <w:jc w:val="both"/>
        <w:rPr>
          <w:rFonts w:ascii="Arial" w:hAnsi="Arial" w:cs="Arial"/>
          <w:sz w:val="24"/>
          <w:szCs w:val="24"/>
        </w:rPr>
      </w:pPr>
      <w:r w:rsidRPr="00CC2C2C"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_________________________________________________________________________________________________________________________________</w:t>
      </w:r>
    </w:p>
    <w:p w:rsidR="00CC2C2C" w:rsidRPr="00CC2C2C" w:rsidRDefault="00CC2C2C" w:rsidP="00CC2C2C">
      <w:pPr>
        <w:pStyle w:val="ListParagraph"/>
        <w:numPr>
          <w:ilvl w:val="0"/>
          <w:numId w:val="9"/>
        </w:num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CC2C2C">
        <w:rPr>
          <w:rFonts w:ascii="Arial" w:hAnsi="Arial" w:cs="Arial"/>
          <w:sz w:val="24"/>
          <w:szCs w:val="24"/>
        </w:rPr>
        <w:t>Koji se obnovljivi izvori energije mogu koristiti za grijanje kuća, a da pri tome ne štete (ili manje štete) okolišu?</w:t>
      </w:r>
    </w:p>
    <w:p w:rsidR="00CC2C2C" w:rsidRPr="00CC2C2C" w:rsidRDefault="00CC2C2C" w:rsidP="00CC2C2C">
      <w:pPr>
        <w:shd w:val="clear" w:color="auto" w:fill="FFFFFF" w:themeFill="background1"/>
        <w:spacing w:after="0" w:line="360" w:lineRule="auto"/>
        <w:ind w:left="360"/>
        <w:jc w:val="both"/>
        <w:rPr>
          <w:rFonts w:ascii="Arial" w:hAnsi="Arial" w:cs="Arial"/>
          <w:sz w:val="24"/>
          <w:szCs w:val="24"/>
        </w:rPr>
      </w:pPr>
      <w:r w:rsidRPr="00CC2C2C">
        <w:rPr>
          <w:rFonts w:ascii="Arial" w:hAnsi="Arial" w:cs="Arial"/>
          <w:sz w:val="24"/>
          <w:szCs w:val="24"/>
        </w:rPr>
        <w:lastRenderedPageBreak/>
        <w:t>_________________________________________________________________________</w:t>
      </w:r>
      <w:r>
        <w:rPr>
          <w:rFonts w:ascii="Arial" w:hAnsi="Arial" w:cs="Arial"/>
          <w:sz w:val="24"/>
          <w:szCs w:val="24"/>
        </w:rPr>
        <w:t>____________</w:t>
      </w:r>
      <w:r w:rsidRPr="00CC2C2C">
        <w:rPr>
          <w:rFonts w:ascii="Arial" w:hAnsi="Arial" w:cs="Arial"/>
          <w:sz w:val="24"/>
          <w:szCs w:val="24"/>
        </w:rPr>
        <w:t>_____________________________________________</w:t>
      </w:r>
    </w:p>
    <w:p w:rsidR="00CC2C2C" w:rsidRPr="00CC2C2C" w:rsidRDefault="00CC2C2C" w:rsidP="00CC2C2C">
      <w:pPr>
        <w:pStyle w:val="ListParagraph"/>
        <w:numPr>
          <w:ilvl w:val="0"/>
          <w:numId w:val="9"/>
        </w:num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CC2C2C">
        <w:rPr>
          <w:rFonts w:ascii="Arial" w:hAnsi="Arial" w:cs="Arial"/>
          <w:sz w:val="24"/>
          <w:szCs w:val="24"/>
        </w:rPr>
        <w:t>Ako u kući ili stanu neke obitelji ima pukotina oko vrata i prozora, moramo utrošiti više energije za održavanje stalne temperature. Navedi zašto to nije korisno:</w:t>
      </w:r>
    </w:p>
    <w:p w:rsidR="00CC2C2C" w:rsidRPr="00CC2C2C" w:rsidRDefault="00CC2C2C" w:rsidP="00CC2C2C">
      <w:pPr>
        <w:pStyle w:val="ListParagraph"/>
        <w:numPr>
          <w:ilvl w:val="1"/>
          <w:numId w:val="8"/>
        </w:num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CC2C2C">
        <w:rPr>
          <w:rFonts w:ascii="Arial" w:hAnsi="Arial" w:cs="Arial"/>
          <w:sz w:val="24"/>
          <w:szCs w:val="24"/>
        </w:rPr>
        <w:t>za obitelj _____________________________________________</w:t>
      </w:r>
    </w:p>
    <w:p w:rsidR="00CC2C2C" w:rsidRPr="00CC2C2C" w:rsidRDefault="00CC2C2C" w:rsidP="00CC2C2C">
      <w:pPr>
        <w:pStyle w:val="ListParagraph"/>
        <w:numPr>
          <w:ilvl w:val="1"/>
          <w:numId w:val="8"/>
        </w:num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CC2C2C">
        <w:rPr>
          <w:rFonts w:ascii="Arial" w:hAnsi="Arial" w:cs="Arial"/>
          <w:sz w:val="24"/>
          <w:szCs w:val="24"/>
        </w:rPr>
        <w:t>za okoliš ________</w:t>
      </w:r>
      <w:r>
        <w:rPr>
          <w:rFonts w:ascii="Arial" w:hAnsi="Arial" w:cs="Arial"/>
          <w:sz w:val="24"/>
          <w:szCs w:val="24"/>
        </w:rPr>
        <w:t>__</w:t>
      </w:r>
      <w:r w:rsidRPr="00CC2C2C">
        <w:rPr>
          <w:rFonts w:ascii="Arial" w:hAnsi="Arial" w:cs="Arial"/>
          <w:sz w:val="24"/>
          <w:szCs w:val="24"/>
        </w:rPr>
        <w:t>___________________________________</w:t>
      </w:r>
    </w:p>
    <w:p w:rsidR="00CC2C2C" w:rsidRPr="00CC2C2C" w:rsidRDefault="00CC2C2C" w:rsidP="00CC2C2C">
      <w:pPr>
        <w:pStyle w:val="ListParagraph"/>
        <w:numPr>
          <w:ilvl w:val="0"/>
          <w:numId w:val="9"/>
        </w:num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CC2C2C">
        <w:rPr>
          <w:rFonts w:ascii="Arial" w:hAnsi="Arial" w:cs="Arial"/>
          <w:sz w:val="24"/>
          <w:szCs w:val="24"/>
        </w:rPr>
        <w:t>Opiši kako kuća iz prethodnog primjera može postati energetski učinkovita.</w:t>
      </w:r>
    </w:p>
    <w:p w:rsidR="00CC2C2C" w:rsidRPr="00CC2C2C" w:rsidRDefault="00CC2C2C" w:rsidP="00CC2C2C">
      <w:pPr>
        <w:shd w:val="clear" w:color="auto" w:fill="FFFFFF" w:themeFill="background1"/>
        <w:spacing w:after="0" w:line="360" w:lineRule="auto"/>
        <w:ind w:left="360"/>
        <w:jc w:val="both"/>
        <w:rPr>
          <w:rFonts w:ascii="Arial" w:hAnsi="Arial" w:cs="Arial"/>
          <w:sz w:val="24"/>
          <w:szCs w:val="24"/>
        </w:rPr>
      </w:pPr>
      <w:r w:rsidRPr="00CC2C2C"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__________________________________________________________________________________________________________________________________</w:t>
      </w:r>
    </w:p>
    <w:p w:rsidR="009C004F" w:rsidRPr="009C004F" w:rsidRDefault="009C004F" w:rsidP="009C004F">
      <w:p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E7100B" w:rsidRDefault="00E7100B" w:rsidP="00406D8A">
      <w:pPr>
        <w:shd w:val="clear" w:color="auto" w:fill="FEDAD1" w:themeFill="accent4" w:themeFillTint="33"/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Izvor sadržaja – radna bilježnica</w:t>
      </w:r>
    </w:p>
    <w:p w:rsidR="00CC2C2C" w:rsidRDefault="00E7100B" w:rsidP="00860AFE">
      <w:p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E7100B">
        <w:rPr>
          <w:rFonts w:ascii="Arial" w:hAnsi="Arial" w:cs="Arial"/>
          <w:sz w:val="24"/>
          <w:szCs w:val="24"/>
        </w:rPr>
        <w:t xml:space="preserve">Riješi u radnoj bilježnici </w:t>
      </w:r>
      <w:r w:rsidR="00CC2C2C">
        <w:rPr>
          <w:rFonts w:ascii="Arial" w:hAnsi="Arial" w:cs="Arial"/>
          <w:sz w:val="24"/>
          <w:szCs w:val="24"/>
        </w:rPr>
        <w:t>10</w:t>
      </w:r>
      <w:r w:rsidR="00860AFE">
        <w:rPr>
          <w:rFonts w:ascii="Arial" w:hAnsi="Arial" w:cs="Arial"/>
          <w:sz w:val="24"/>
          <w:szCs w:val="24"/>
        </w:rPr>
        <w:t xml:space="preserve">. </w:t>
      </w:r>
      <w:r w:rsidR="003D1436">
        <w:rPr>
          <w:rFonts w:ascii="Arial" w:hAnsi="Arial" w:cs="Arial"/>
          <w:sz w:val="24"/>
          <w:szCs w:val="24"/>
        </w:rPr>
        <w:t>zadat</w:t>
      </w:r>
      <w:r w:rsidR="00860AFE">
        <w:rPr>
          <w:rFonts w:ascii="Arial" w:hAnsi="Arial" w:cs="Arial"/>
          <w:sz w:val="24"/>
          <w:szCs w:val="24"/>
        </w:rPr>
        <w:t>ak</w:t>
      </w:r>
      <w:r w:rsidR="003D1436">
        <w:rPr>
          <w:rFonts w:ascii="Arial" w:hAnsi="Arial" w:cs="Arial"/>
          <w:sz w:val="24"/>
          <w:szCs w:val="24"/>
        </w:rPr>
        <w:t xml:space="preserve"> </w:t>
      </w:r>
      <w:r w:rsidR="00860AFE">
        <w:rPr>
          <w:rFonts w:ascii="Arial" w:hAnsi="Arial" w:cs="Arial"/>
          <w:sz w:val="24"/>
          <w:szCs w:val="24"/>
        </w:rPr>
        <w:t xml:space="preserve">na </w:t>
      </w:r>
      <w:r w:rsidR="00CC2C2C">
        <w:rPr>
          <w:rFonts w:ascii="Arial" w:hAnsi="Arial" w:cs="Arial"/>
          <w:sz w:val="24"/>
          <w:szCs w:val="24"/>
        </w:rPr>
        <w:t>71</w:t>
      </w:r>
      <w:r w:rsidR="00860AFE">
        <w:rPr>
          <w:rFonts w:ascii="Arial" w:hAnsi="Arial" w:cs="Arial"/>
          <w:sz w:val="24"/>
          <w:szCs w:val="24"/>
        </w:rPr>
        <w:t>. stranic</w:t>
      </w:r>
      <w:r w:rsidR="00345326">
        <w:rPr>
          <w:rFonts w:ascii="Arial" w:hAnsi="Arial" w:cs="Arial"/>
          <w:sz w:val="24"/>
          <w:szCs w:val="24"/>
        </w:rPr>
        <w:t>i</w:t>
      </w:r>
      <w:r w:rsidR="005359DA">
        <w:rPr>
          <w:rFonts w:ascii="Arial" w:hAnsi="Arial" w:cs="Arial"/>
          <w:sz w:val="24"/>
          <w:szCs w:val="24"/>
        </w:rPr>
        <w:t>.</w:t>
      </w:r>
    </w:p>
    <w:p w:rsidR="00345326" w:rsidRDefault="00345326" w:rsidP="00860AFE">
      <w:p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837DE9" w:rsidRPr="00406D8A" w:rsidRDefault="00DF752B" w:rsidP="00406D8A">
      <w:pPr>
        <w:shd w:val="clear" w:color="auto" w:fill="FEDAD1" w:themeFill="accent4" w:themeFillTint="33"/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406D8A">
        <w:rPr>
          <w:rFonts w:ascii="Arial" w:hAnsi="Arial" w:cs="Arial"/>
          <w:b/>
          <w:bCs/>
          <w:sz w:val="24"/>
          <w:szCs w:val="24"/>
        </w:rPr>
        <w:t>Izvor sadržaja – dodatni digitalni alati</w:t>
      </w:r>
    </w:p>
    <w:p w:rsidR="00860AFE" w:rsidRDefault="00CC2C2C" w:rsidP="00CC2C2C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Provedi anketu i i</w:t>
      </w:r>
      <w:r w:rsidRPr="00CC2C2C">
        <w:rPr>
          <w:rFonts w:ascii="Arial" w:hAnsi="Arial" w:cs="Arial"/>
          <w:sz w:val="24"/>
          <w:szCs w:val="24"/>
        </w:rPr>
        <w:t>straži koji se energenti (koja goriva) najviše upotrebljavaju za zagrijavanje kuća u tvojem kraju</w:t>
      </w:r>
      <w:r>
        <w:rPr>
          <w:rFonts w:ascii="Arial" w:hAnsi="Arial" w:cs="Arial"/>
          <w:sz w:val="24"/>
          <w:szCs w:val="24"/>
        </w:rPr>
        <w:t xml:space="preserve">. Upute za provođenje projekta nalaze se u </w:t>
      </w:r>
      <w:hyperlink r:id="rId8" w:history="1">
        <w:r w:rsidRPr="00CC2C2C">
          <w:rPr>
            <w:rStyle w:val="Hyperlink"/>
            <w:rFonts w:ascii="Arial" w:hAnsi="Arial" w:cs="Arial"/>
            <w:sz w:val="24"/>
            <w:szCs w:val="24"/>
          </w:rPr>
          <w:t>ISTRAŽI</w:t>
        </w:r>
      </w:hyperlink>
      <w:r>
        <w:rPr>
          <w:rFonts w:ascii="Arial" w:hAnsi="Arial" w:cs="Arial"/>
          <w:sz w:val="24"/>
          <w:szCs w:val="24"/>
        </w:rPr>
        <w:t xml:space="preserve">. </w:t>
      </w:r>
    </w:p>
    <w:p w:rsidR="00CC2C2C" w:rsidRDefault="00CC2C2C" w:rsidP="00CC2C2C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CC2C2C">
        <w:rPr>
          <w:rFonts w:ascii="Arial" w:hAnsi="Arial" w:cs="Arial"/>
          <w:sz w:val="24"/>
          <w:szCs w:val="24"/>
        </w:rPr>
        <w:t>Što su to toplinski otoci? Je li tvoj ili obližnji grad toplinski otok?</w:t>
      </w:r>
      <w:r>
        <w:rPr>
          <w:rFonts w:ascii="Arial" w:hAnsi="Arial" w:cs="Arial"/>
          <w:sz w:val="24"/>
          <w:szCs w:val="24"/>
        </w:rPr>
        <w:t xml:space="preserve"> </w:t>
      </w:r>
      <w:hyperlink r:id="rId9" w:history="1">
        <w:r w:rsidRPr="00CC2C2C">
          <w:rPr>
            <w:rStyle w:val="Hyperlink"/>
            <w:rFonts w:ascii="Arial" w:hAnsi="Arial" w:cs="Arial"/>
            <w:sz w:val="24"/>
            <w:szCs w:val="24"/>
          </w:rPr>
          <w:t>ISTRAŽI</w:t>
        </w:r>
      </w:hyperlink>
      <w:r>
        <w:rPr>
          <w:rFonts w:ascii="Arial" w:hAnsi="Arial" w:cs="Arial"/>
          <w:sz w:val="24"/>
          <w:szCs w:val="24"/>
        </w:rPr>
        <w:t>.</w:t>
      </w:r>
    </w:p>
    <w:p w:rsidR="00CC2C2C" w:rsidRDefault="00CC2C2C" w:rsidP="00E7100B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Pročitaj š</w:t>
      </w:r>
      <w:r w:rsidRPr="00CC2C2C">
        <w:rPr>
          <w:rFonts w:ascii="Arial" w:hAnsi="Arial" w:cs="Arial"/>
          <w:sz w:val="24"/>
          <w:szCs w:val="24"/>
        </w:rPr>
        <w:t xml:space="preserve">to su to </w:t>
      </w:r>
      <w:hyperlink r:id="rId10" w:history="1">
        <w:r w:rsidRPr="00CC2C2C">
          <w:rPr>
            <w:rStyle w:val="Hyperlink"/>
            <w:rFonts w:ascii="Arial" w:hAnsi="Arial" w:cs="Arial"/>
            <w:sz w:val="24"/>
            <w:szCs w:val="24"/>
          </w:rPr>
          <w:t>neobnovljivi izvori energije</w:t>
        </w:r>
      </w:hyperlink>
      <w:r>
        <w:rPr>
          <w:rFonts w:ascii="Arial" w:hAnsi="Arial" w:cs="Arial"/>
          <w:sz w:val="24"/>
          <w:szCs w:val="24"/>
        </w:rPr>
        <w:t>.</w:t>
      </w:r>
    </w:p>
    <w:p w:rsidR="00CC2C2C" w:rsidRDefault="00CC2C2C" w:rsidP="00CC2C2C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CC2C2C">
        <w:rPr>
          <w:rFonts w:ascii="Arial" w:hAnsi="Arial" w:cs="Arial"/>
          <w:sz w:val="24"/>
          <w:szCs w:val="24"/>
        </w:rPr>
        <w:t>Održivi razvoj je razvoj koji udovoljava potrebama današnjice ne ugrožavajući pritom mogućnosti budućih generacija da udovolje svojim potrebama. Često se u posljednje vrijeme promovira kao nešto što je dobro provoditi. Zašto? Pogledaj u videu</w:t>
      </w:r>
      <w:r>
        <w:rPr>
          <w:rFonts w:ascii="Arial" w:hAnsi="Arial" w:cs="Arial"/>
          <w:sz w:val="24"/>
          <w:szCs w:val="24"/>
        </w:rPr>
        <w:t xml:space="preserve">zapisu </w:t>
      </w:r>
      <w:r w:rsidRPr="00CC2C2C">
        <w:rPr>
          <w:rFonts w:ascii="Arial" w:hAnsi="Arial" w:cs="Arial"/>
          <w:sz w:val="24"/>
          <w:szCs w:val="24"/>
        </w:rPr>
        <w:t xml:space="preserve"> </w:t>
      </w:r>
      <w:hyperlink r:id="rId11" w:history="1">
        <w:r w:rsidRPr="00CC2C2C">
          <w:rPr>
            <w:rStyle w:val="Hyperlink"/>
            <w:rFonts w:ascii="Arial" w:hAnsi="Arial" w:cs="Arial"/>
            <w:sz w:val="24"/>
            <w:szCs w:val="24"/>
          </w:rPr>
          <w:t>Održivi razvoj</w:t>
        </w:r>
      </w:hyperlink>
      <w:r w:rsidRPr="00CC2C2C">
        <w:rPr>
          <w:rFonts w:ascii="Arial" w:hAnsi="Arial" w:cs="Arial"/>
          <w:sz w:val="24"/>
          <w:szCs w:val="24"/>
        </w:rPr>
        <w:t>.</w:t>
      </w:r>
    </w:p>
    <w:p w:rsidR="00CC2C2C" w:rsidRDefault="00CC2C2C" w:rsidP="00CC2C2C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Više o t</w:t>
      </w:r>
      <w:r w:rsidRPr="00CC2C2C">
        <w:rPr>
          <w:rFonts w:ascii="Arial" w:hAnsi="Arial" w:cs="Arial"/>
          <w:sz w:val="24"/>
          <w:szCs w:val="24"/>
        </w:rPr>
        <w:t>oplinsko</w:t>
      </w:r>
      <w:r>
        <w:rPr>
          <w:rFonts w:ascii="Arial" w:hAnsi="Arial" w:cs="Arial"/>
          <w:sz w:val="24"/>
          <w:szCs w:val="24"/>
        </w:rPr>
        <w:t>m</w:t>
      </w:r>
      <w:r w:rsidRPr="00CC2C2C">
        <w:rPr>
          <w:rFonts w:ascii="Arial" w:hAnsi="Arial" w:cs="Arial"/>
          <w:sz w:val="24"/>
          <w:szCs w:val="24"/>
        </w:rPr>
        <w:t xml:space="preserve"> zračenj</w:t>
      </w:r>
      <w:r>
        <w:rPr>
          <w:rFonts w:ascii="Arial" w:hAnsi="Arial" w:cs="Arial"/>
          <w:sz w:val="24"/>
          <w:szCs w:val="24"/>
        </w:rPr>
        <w:t>u</w:t>
      </w:r>
      <w:r w:rsidRPr="00CC2C2C">
        <w:rPr>
          <w:rFonts w:ascii="Arial" w:hAnsi="Arial" w:cs="Arial"/>
          <w:sz w:val="24"/>
          <w:szCs w:val="24"/>
        </w:rPr>
        <w:t xml:space="preserve"> i termaln</w:t>
      </w:r>
      <w:r>
        <w:rPr>
          <w:rFonts w:ascii="Arial" w:hAnsi="Arial" w:cs="Arial"/>
          <w:sz w:val="24"/>
          <w:szCs w:val="24"/>
        </w:rPr>
        <w:t>im</w:t>
      </w:r>
      <w:r w:rsidRPr="00CC2C2C">
        <w:rPr>
          <w:rFonts w:ascii="Arial" w:hAnsi="Arial" w:cs="Arial"/>
          <w:sz w:val="24"/>
          <w:szCs w:val="24"/>
        </w:rPr>
        <w:t xml:space="preserve"> kamer</w:t>
      </w:r>
      <w:r>
        <w:rPr>
          <w:rFonts w:ascii="Arial" w:hAnsi="Arial" w:cs="Arial"/>
          <w:sz w:val="24"/>
          <w:szCs w:val="24"/>
        </w:rPr>
        <w:t xml:space="preserve">ama, ali i slamnatim kućama pročitaj u </w:t>
      </w:r>
      <w:hyperlink r:id="rId12" w:history="1">
        <w:r w:rsidRPr="00CC2C2C">
          <w:rPr>
            <w:rStyle w:val="Hyperlink"/>
            <w:rFonts w:ascii="Arial" w:hAnsi="Arial" w:cs="Arial"/>
            <w:sz w:val="24"/>
            <w:szCs w:val="24"/>
          </w:rPr>
          <w:t>Zanimljivostima</w:t>
        </w:r>
      </w:hyperlink>
      <w:r>
        <w:rPr>
          <w:rFonts w:ascii="Arial" w:hAnsi="Arial" w:cs="Arial"/>
          <w:sz w:val="24"/>
          <w:szCs w:val="24"/>
        </w:rPr>
        <w:t>.</w:t>
      </w:r>
    </w:p>
    <w:p w:rsidR="00CC2C2C" w:rsidRDefault="00CC2C2C" w:rsidP="00CC2C2C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4867B8" w:rsidRDefault="004867B8" w:rsidP="00CC2C2C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4867B8" w:rsidRDefault="004867B8" w:rsidP="00CC2C2C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4867B8" w:rsidRDefault="004867B8" w:rsidP="00CC2C2C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4867B8" w:rsidRDefault="004867B8" w:rsidP="00CC2C2C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4867B8" w:rsidRDefault="004867B8" w:rsidP="00CC2C2C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4867B8" w:rsidRDefault="004867B8" w:rsidP="00CC2C2C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4867B8" w:rsidRDefault="004867B8" w:rsidP="00CC2C2C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Look w:val="04A0"/>
      </w:tblPr>
      <w:tblGrid>
        <w:gridCol w:w="9288"/>
      </w:tblGrid>
      <w:tr w:rsidR="00CC2C2C" w:rsidRPr="00E926CF" w:rsidTr="00F93C57">
        <w:tc>
          <w:tcPr>
            <w:tcW w:w="9288" w:type="dxa"/>
            <w:shd w:val="clear" w:color="auto" w:fill="FEDAD1" w:themeFill="accent4" w:themeFillTint="33"/>
          </w:tcPr>
          <w:p w:rsidR="00CC2C2C" w:rsidRPr="00E926CF" w:rsidRDefault="00CC2C2C" w:rsidP="00F93C57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bookmarkStart w:id="0" w:name="_Hlk51514673"/>
            <w:r w:rsidRPr="00E926CF">
              <w:rPr>
                <w:rFonts w:ascii="Arial" w:hAnsi="Arial" w:cs="Arial"/>
                <w:b/>
                <w:bCs/>
                <w:sz w:val="24"/>
                <w:szCs w:val="24"/>
              </w:rPr>
              <w:lastRenderedPageBreak/>
              <w:t>IZLAZNA KARTICA</w:t>
            </w:r>
          </w:p>
        </w:tc>
      </w:tr>
      <w:tr w:rsidR="00CC2C2C" w:rsidRPr="00E926CF" w:rsidTr="00F93C57">
        <w:trPr>
          <w:trHeight w:val="838"/>
        </w:trPr>
        <w:tc>
          <w:tcPr>
            <w:tcW w:w="9288" w:type="dxa"/>
          </w:tcPr>
          <w:p w:rsidR="00CC2C2C" w:rsidRDefault="00CC2C2C" w:rsidP="00CC2C2C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C2C2C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noProof/>
                <w:lang w:eastAsia="hr-HR"/>
              </w:rPr>
              <w:drawing>
                <wp:inline distT="0" distB="0" distL="0" distR="0">
                  <wp:extent cx="5760720" cy="1350010"/>
                  <wp:effectExtent l="0" t="0" r="0" b="2540"/>
                  <wp:docPr id="1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1350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C2C2C" w:rsidRDefault="00CC2C2C" w:rsidP="00CC2C2C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CC2C2C">
              <w:rPr>
                <w:rFonts w:ascii="Arial" w:hAnsi="Arial" w:cs="Arial"/>
                <w:sz w:val="24"/>
                <w:szCs w:val="24"/>
              </w:rPr>
              <w:t>Razmisli o sloganu Think green! (Misli zeleno!) – zeleno recikliranje, solarna energija, ušteda energije, ušteda vode. Osmi</w:t>
            </w:r>
            <w:r w:rsidR="004867B8">
              <w:rPr>
                <w:rFonts w:ascii="Arial" w:hAnsi="Arial" w:cs="Arial"/>
                <w:sz w:val="24"/>
                <w:szCs w:val="24"/>
              </w:rPr>
              <w:t xml:space="preserve">sli kakav svoj slogan vezan uz </w:t>
            </w:r>
            <w:r w:rsidRPr="00CC2C2C">
              <w:rPr>
                <w:rFonts w:ascii="Arial" w:hAnsi="Arial" w:cs="Arial"/>
                <w:sz w:val="24"/>
                <w:szCs w:val="24"/>
              </w:rPr>
              <w:t>neku vrstu štednje prikazanu na slici.</w:t>
            </w:r>
          </w:p>
          <w:p w:rsidR="00CC2C2C" w:rsidRDefault="00CC2C2C" w:rsidP="00CC2C2C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_____________________________________________________________________________________________________________________________________</w:t>
            </w:r>
          </w:p>
          <w:p w:rsidR="00CC2C2C" w:rsidRPr="00CC2C2C" w:rsidRDefault="00CC2C2C" w:rsidP="00CC2C2C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bookmarkEnd w:id="0"/>
    </w:tbl>
    <w:p w:rsidR="00CC2C2C" w:rsidRDefault="00CC2C2C" w:rsidP="00E7100B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8149DA" w:rsidRPr="00406D8A" w:rsidRDefault="008149DA" w:rsidP="00406D8A">
      <w:pPr>
        <w:spacing w:line="360" w:lineRule="auto"/>
        <w:rPr>
          <w:rFonts w:ascii="Arial" w:hAnsi="Arial" w:cs="Arial"/>
          <w:sz w:val="24"/>
          <w:szCs w:val="24"/>
        </w:rPr>
      </w:pPr>
    </w:p>
    <w:sectPr w:rsidR="008149DA" w:rsidRPr="00406D8A" w:rsidSect="001F5E97">
      <w:headerReference w:type="default" r:id="rId14"/>
      <w:footerReference w:type="default" r:id="rId15"/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F7B9F" w:rsidRDefault="00FF7B9F" w:rsidP="00FE549F">
      <w:pPr>
        <w:spacing w:after="0" w:line="240" w:lineRule="auto"/>
      </w:pPr>
      <w:r>
        <w:separator/>
      </w:r>
    </w:p>
  </w:endnote>
  <w:endnote w:type="continuationSeparator" w:id="0">
    <w:p w:rsidR="00FF7B9F" w:rsidRDefault="00FF7B9F" w:rsidP="00FE54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10D82FE5-98AE-4C37-AF76-2BE1F1A9B445}"/>
    <w:embedBold r:id="rId2" w:fontKey="{3789055A-887E-4DBD-B35C-1C1F87B5347C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6D0F48BC-3ACE-433C-9286-22440D93E39C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6C4BBDFD-F935-4414-A947-93144B3EA82F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889564"/>
      <w:docPartObj>
        <w:docPartGallery w:val="Page Numbers (Bottom of Page)"/>
        <w:docPartUnique/>
      </w:docPartObj>
    </w:sdtPr>
    <w:sdtContent>
      <w:p w:rsidR="008943A4" w:rsidRDefault="00BD149A">
        <w:pPr>
          <w:pStyle w:val="Footer"/>
          <w:jc w:val="right"/>
        </w:pPr>
        <w:r>
          <w:fldChar w:fldCharType="begin"/>
        </w:r>
        <w:r w:rsidR="008943A4">
          <w:instrText xml:space="preserve"> PAGE   \* MERGEFORMAT </w:instrText>
        </w:r>
        <w:r>
          <w:fldChar w:fldCharType="separate"/>
        </w:r>
        <w:r w:rsidR="004867B8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8943A4" w:rsidRPr="003D2522" w:rsidRDefault="008943A4" w:rsidP="003D2522">
    <w:pPr>
      <w:pStyle w:val="Footer"/>
      <w:jc w:val="center"/>
      <w:rPr>
        <w:rFonts w:ascii="Arial" w:hAnsi="Arial" w:cs="Arial"/>
      </w:rPr>
    </w:pPr>
    <w:r w:rsidRPr="003D2522">
      <w:t xml:space="preserve">PRIRODA </w:t>
    </w:r>
    <w:r>
      <w:t>6</w:t>
    </w:r>
    <w:r w:rsidRPr="003D2522">
      <w:t xml:space="preserve"> – materijal za online nastavu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F7B9F" w:rsidRDefault="00FF7B9F" w:rsidP="00FE549F">
      <w:pPr>
        <w:spacing w:after="0" w:line="240" w:lineRule="auto"/>
      </w:pPr>
      <w:r>
        <w:separator/>
      </w:r>
    </w:p>
  </w:footnote>
  <w:footnote w:type="continuationSeparator" w:id="0">
    <w:p w:rsidR="00FF7B9F" w:rsidRDefault="00FF7B9F" w:rsidP="00FE54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43A4" w:rsidRPr="003D2522" w:rsidRDefault="008943A4">
    <w:pPr>
      <w:pStyle w:val="Header"/>
      <w:rPr>
        <w:rFonts w:ascii="Arial" w:hAnsi="Arial" w:cs="Arial"/>
        <w:b/>
      </w:rPr>
    </w:pPr>
    <w:r w:rsidRPr="003D2522">
      <w:rPr>
        <w:rFonts w:ascii="Arial" w:hAnsi="Arial" w:cs="Arial"/>
        <w:b/>
      </w:rPr>
      <w:t>Učiteljica/učitelj: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EA09FD"/>
    <w:multiLevelType w:val="hybridMultilevel"/>
    <w:tmpl w:val="C7161A5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EC20A0"/>
    <w:multiLevelType w:val="hybridMultilevel"/>
    <w:tmpl w:val="B462C340"/>
    <w:lvl w:ilvl="0" w:tplc="041A000F">
      <w:start w:val="1"/>
      <w:numFmt w:val="decimal"/>
      <w:lvlText w:val="%1."/>
      <w:lvlJc w:val="left"/>
      <w:pPr>
        <w:ind w:left="1440" w:hanging="360"/>
      </w:p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288A7E02"/>
    <w:multiLevelType w:val="hybridMultilevel"/>
    <w:tmpl w:val="637CE950"/>
    <w:lvl w:ilvl="0" w:tplc="C58C33E6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1890505"/>
    <w:multiLevelType w:val="hybridMultilevel"/>
    <w:tmpl w:val="344CAC04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363" w:hanging="360"/>
      </w:pPr>
    </w:lvl>
    <w:lvl w:ilvl="2" w:tplc="041A001B" w:tentative="1">
      <w:start w:val="1"/>
      <w:numFmt w:val="lowerRoman"/>
      <w:lvlText w:val="%3."/>
      <w:lvlJc w:val="right"/>
      <w:pPr>
        <w:ind w:left="2083" w:hanging="180"/>
      </w:pPr>
    </w:lvl>
    <w:lvl w:ilvl="3" w:tplc="041A000F" w:tentative="1">
      <w:start w:val="1"/>
      <w:numFmt w:val="decimal"/>
      <w:lvlText w:val="%4."/>
      <w:lvlJc w:val="left"/>
      <w:pPr>
        <w:ind w:left="2803" w:hanging="360"/>
      </w:pPr>
    </w:lvl>
    <w:lvl w:ilvl="4" w:tplc="041A0019" w:tentative="1">
      <w:start w:val="1"/>
      <w:numFmt w:val="lowerLetter"/>
      <w:lvlText w:val="%5."/>
      <w:lvlJc w:val="left"/>
      <w:pPr>
        <w:ind w:left="3523" w:hanging="360"/>
      </w:pPr>
    </w:lvl>
    <w:lvl w:ilvl="5" w:tplc="041A001B" w:tentative="1">
      <w:start w:val="1"/>
      <w:numFmt w:val="lowerRoman"/>
      <w:lvlText w:val="%6."/>
      <w:lvlJc w:val="right"/>
      <w:pPr>
        <w:ind w:left="4243" w:hanging="180"/>
      </w:pPr>
    </w:lvl>
    <w:lvl w:ilvl="6" w:tplc="041A000F" w:tentative="1">
      <w:start w:val="1"/>
      <w:numFmt w:val="decimal"/>
      <w:lvlText w:val="%7."/>
      <w:lvlJc w:val="left"/>
      <w:pPr>
        <w:ind w:left="4963" w:hanging="360"/>
      </w:pPr>
    </w:lvl>
    <w:lvl w:ilvl="7" w:tplc="041A0019" w:tentative="1">
      <w:start w:val="1"/>
      <w:numFmt w:val="lowerLetter"/>
      <w:lvlText w:val="%8."/>
      <w:lvlJc w:val="left"/>
      <w:pPr>
        <w:ind w:left="5683" w:hanging="360"/>
      </w:pPr>
    </w:lvl>
    <w:lvl w:ilvl="8" w:tplc="041A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4">
    <w:nsid w:val="361747D6"/>
    <w:multiLevelType w:val="hybridMultilevel"/>
    <w:tmpl w:val="C3E48FD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A7CCDE54">
      <w:start w:val="1"/>
      <w:numFmt w:val="lowerLetter"/>
      <w:lvlText w:val="%2)"/>
      <w:lvlJc w:val="left"/>
      <w:pPr>
        <w:ind w:left="1785" w:hanging="705"/>
      </w:pPr>
      <w:rPr>
        <w:rFonts w:hint="default"/>
      </w:r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B0A7C69"/>
    <w:multiLevelType w:val="hybridMultilevel"/>
    <w:tmpl w:val="8BD2757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E83091"/>
    <w:multiLevelType w:val="hybridMultilevel"/>
    <w:tmpl w:val="ADFADC36"/>
    <w:lvl w:ilvl="0" w:tplc="EBDE6218">
      <w:start w:val="1"/>
      <w:numFmt w:val="decimal"/>
      <w:lvlText w:val="%1."/>
      <w:lvlJc w:val="left"/>
      <w:pPr>
        <w:ind w:left="2130" w:hanging="69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574D5BAD"/>
    <w:multiLevelType w:val="hybridMultilevel"/>
    <w:tmpl w:val="84B20D66"/>
    <w:lvl w:ilvl="0" w:tplc="8CCCDCB2">
      <w:start w:val="1"/>
      <w:numFmt w:val="bullet"/>
      <w:lvlText w:val="‒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4E379F4"/>
    <w:multiLevelType w:val="hybridMultilevel"/>
    <w:tmpl w:val="F09C340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780299C"/>
    <w:multiLevelType w:val="hybridMultilevel"/>
    <w:tmpl w:val="8EB07012"/>
    <w:lvl w:ilvl="0" w:tplc="EBDE6218">
      <w:start w:val="1"/>
      <w:numFmt w:val="decimal"/>
      <w:lvlText w:val="%1."/>
      <w:lvlJc w:val="left"/>
      <w:pPr>
        <w:ind w:left="1410" w:hanging="69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7"/>
  </w:num>
  <w:num w:numId="2">
    <w:abstractNumId w:val="5"/>
  </w:num>
  <w:num w:numId="3">
    <w:abstractNumId w:val="0"/>
  </w:num>
  <w:num w:numId="4">
    <w:abstractNumId w:val="8"/>
  </w:num>
  <w:num w:numId="5">
    <w:abstractNumId w:val="1"/>
  </w:num>
  <w:num w:numId="6">
    <w:abstractNumId w:val="9"/>
  </w:num>
  <w:num w:numId="7">
    <w:abstractNumId w:val="6"/>
  </w:num>
  <w:num w:numId="8">
    <w:abstractNumId w:val="4"/>
  </w:num>
  <w:num w:numId="9">
    <w:abstractNumId w:val="2"/>
  </w:num>
  <w:num w:numId="10">
    <w:abstractNumId w:val="3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A30D8"/>
    <w:rsid w:val="000307FA"/>
    <w:rsid w:val="00045B6D"/>
    <w:rsid w:val="000475F2"/>
    <w:rsid w:val="00084CC8"/>
    <w:rsid w:val="00091968"/>
    <w:rsid w:val="000B15E3"/>
    <w:rsid w:val="000D4DD7"/>
    <w:rsid w:val="000E5137"/>
    <w:rsid w:val="000F26B9"/>
    <w:rsid w:val="000F2943"/>
    <w:rsid w:val="00123A84"/>
    <w:rsid w:val="00163875"/>
    <w:rsid w:val="001823AE"/>
    <w:rsid w:val="00194288"/>
    <w:rsid w:val="001B2344"/>
    <w:rsid w:val="001B77E2"/>
    <w:rsid w:val="001F13C8"/>
    <w:rsid w:val="001F5C78"/>
    <w:rsid w:val="001F5E97"/>
    <w:rsid w:val="0021424E"/>
    <w:rsid w:val="00217AA2"/>
    <w:rsid w:val="002316EF"/>
    <w:rsid w:val="00231F75"/>
    <w:rsid w:val="002468F9"/>
    <w:rsid w:val="002559C0"/>
    <w:rsid w:val="0026063B"/>
    <w:rsid w:val="00263F62"/>
    <w:rsid w:val="00282B22"/>
    <w:rsid w:val="00285CA8"/>
    <w:rsid w:val="0029359C"/>
    <w:rsid w:val="00294C8B"/>
    <w:rsid w:val="002A4AFA"/>
    <w:rsid w:val="002B64B3"/>
    <w:rsid w:val="002B6E48"/>
    <w:rsid w:val="002B7B11"/>
    <w:rsid w:val="002C701C"/>
    <w:rsid w:val="002F2833"/>
    <w:rsid w:val="002F4A9D"/>
    <w:rsid w:val="003025A1"/>
    <w:rsid w:val="00314A8F"/>
    <w:rsid w:val="0031674B"/>
    <w:rsid w:val="003208FB"/>
    <w:rsid w:val="00326212"/>
    <w:rsid w:val="003329D8"/>
    <w:rsid w:val="00333C2B"/>
    <w:rsid w:val="0033450E"/>
    <w:rsid w:val="00340CEA"/>
    <w:rsid w:val="00345326"/>
    <w:rsid w:val="00346C42"/>
    <w:rsid w:val="00347D9D"/>
    <w:rsid w:val="00370AF3"/>
    <w:rsid w:val="003A3331"/>
    <w:rsid w:val="003A4C1B"/>
    <w:rsid w:val="003A6F8D"/>
    <w:rsid w:val="003B38E8"/>
    <w:rsid w:val="003C2E23"/>
    <w:rsid w:val="003D1436"/>
    <w:rsid w:val="003D1DE9"/>
    <w:rsid w:val="003D2522"/>
    <w:rsid w:val="003E1CD4"/>
    <w:rsid w:val="00406D8A"/>
    <w:rsid w:val="0041373A"/>
    <w:rsid w:val="00433658"/>
    <w:rsid w:val="00435704"/>
    <w:rsid w:val="00445A8D"/>
    <w:rsid w:val="0045618A"/>
    <w:rsid w:val="0045675E"/>
    <w:rsid w:val="004723FB"/>
    <w:rsid w:val="004741FE"/>
    <w:rsid w:val="00475610"/>
    <w:rsid w:val="00477577"/>
    <w:rsid w:val="004867B8"/>
    <w:rsid w:val="004A3A2F"/>
    <w:rsid w:val="004A7FAC"/>
    <w:rsid w:val="004C329C"/>
    <w:rsid w:val="004C4655"/>
    <w:rsid w:val="004D36CF"/>
    <w:rsid w:val="004E1622"/>
    <w:rsid w:val="004E2729"/>
    <w:rsid w:val="004E4E09"/>
    <w:rsid w:val="004E74B9"/>
    <w:rsid w:val="005277F2"/>
    <w:rsid w:val="0053460B"/>
    <w:rsid w:val="005359DA"/>
    <w:rsid w:val="00535F27"/>
    <w:rsid w:val="00536731"/>
    <w:rsid w:val="0053773E"/>
    <w:rsid w:val="00541CF9"/>
    <w:rsid w:val="0055163F"/>
    <w:rsid w:val="00565B53"/>
    <w:rsid w:val="00571F17"/>
    <w:rsid w:val="00582B69"/>
    <w:rsid w:val="00584811"/>
    <w:rsid w:val="0059335A"/>
    <w:rsid w:val="005C671A"/>
    <w:rsid w:val="005D179E"/>
    <w:rsid w:val="005F20F8"/>
    <w:rsid w:val="005F5A2E"/>
    <w:rsid w:val="00606B0A"/>
    <w:rsid w:val="006122C4"/>
    <w:rsid w:val="0061384C"/>
    <w:rsid w:val="00621A78"/>
    <w:rsid w:val="006422D0"/>
    <w:rsid w:val="006436E5"/>
    <w:rsid w:val="00662D68"/>
    <w:rsid w:val="00667864"/>
    <w:rsid w:val="00672049"/>
    <w:rsid w:val="006835F5"/>
    <w:rsid w:val="006A1E2F"/>
    <w:rsid w:val="006C1A46"/>
    <w:rsid w:val="006C2073"/>
    <w:rsid w:val="006F1D9F"/>
    <w:rsid w:val="006F4310"/>
    <w:rsid w:val="007002F4"/>
    <w:rsid w:val="007073A5"/>
    <w:rsid w:val="00712A56"/>
    <w:rsid w:val="00724FD1"/>
    <w:rsid w:val="00725383"/>
    <w:rsid w:val="00755762"/>
    <w:rsid w:val="007762AA"/>
    <w:rsid w:val="00776A8A"/>
    <w:rsid w:val="007E334A"/>
    <w:rsid w:val="007E3403"/>
    <w:rsid w:val="008149DA"/>
    <w:rsid w:val="008234EF"/>
    <w:rsid w:val="00834747"/>
    <w:rsid w:val="00837DE9"/>
    <w:rsid w:val="0085548B"/>
    <w:rsid w:val="0085710C"/>
    <w:rsid w:val="0086034C"/>
    <w:rsid w:val="00860AFE"/>
    <w:rsid w:val="00870B4D"/>
    <w:rsid w:val="00883772"/>
    <w:rsid w:val="0089076C"/>
    <w:rsid w:val="008943A4"/>
    <w:rsid w:val="008A0781"/>
    <w:rsid w:val="008A437B"/>
    <w:rsid w:val="008B3D3D"/>
    <w:rsid w:val="008C487C"/>
    <w:rsid w:val="008F2E08"/>
    <w:rsid w:val="00902B4A"/>
    <w:rsid w:val="009059E5"/>
    <w:rsid w:val="009148C9"/>
    <w:rsid w:val="0092614D"/>
    <w:rsid w:val="00930C14"/>
    <w:rsid w:val="00931A25"/>
    <w:rsid w:val="00937D1B"/>
    <w:rsid w:val="00950441"/>
    <w:rsid w:val="009725FC"/>
    <w:rsid w:val="009863A4"/>
    <w:rsid w:val="00986B51"/>
    <w:rsid w:val="00990D1F"/>
    <w:rsid w:val="009A3EC9"/>
    <w:rsid w:val="009C004F"/>
    <w:rsid w:val="009C7321"/>
    <w:rsid w:val="009E1E6A"/>
    <w:rsid w:val="009E2EBC"/>
    <w:rsid w:val="009E47C8"/>
    <w:rsid w:val="009E6829"/>
    <w:rsid w:val="009F051D"/>
    <w:rsid w:val="009F65AA"/>
    <w:rsid w:val="00A116CF"/>
    <w:rsid w:val="00A21724"/>
    <w:rsid w:val="00A25404"/>
    <w:rsid w:val="00A31F7A"/>
    <w:rsid w:val="00A443A2"/>
    <w:rsid w:val="00A670E7"/>
    <w:rsid w:val="00A764E0"/>
    <w:rsid w:val="00A80FA2"/>
    <w:rsid w:val="00A85250"/>
    <w:rsid w:val="00AA4423"/>
    <w:rsid w:val="00AA57A2"/>
    <w:rsid w:val="00AC2B7C"/>
    <w:rsid w:val="00AC3B72"/>
    <w:rsid w:val="00AD0E16"/>
    <w:rsid w:val="00AD336B"/>
    <w:rsid w:val="00AD3B88"/>
    <w:rsid w:val="00AE71C8"/>
    <w:rsid w:val="00AF2C2B"/>
    <w:rsid w:val="00AF7BAF"/>
    <w:rsid w:val="00B07B50"/>
    <w:rsid w:val="00B16003"/>
    <w:rsid w:val="00B3655A"/>
    <w:rsid w:val="00B46C18"/>
    <w:rsid w:val="00B544A1"/>
    <w:rsid w:val="00B55EEE"/>
    <w:rsid w:val="00B56DE3"/>
    <w:rsid w:val="00B71AFB"/>
    <w:rsid w:val="00B7209E"/>
    <w:rsid w:val="00B8321E"/>
    <w:rsid w:val="00B87844"/>
    <w:rsid w:val="00B92C1D"/>
    <w:rsid w:val="00BB0EF1"/>
    <w:rsid w:val="00BB575C"/>
    <w:rsid w:val="00BB66A7"/>
    <w:rsid w:val="00BB6CD1"/>
    <w:rsid w:val="00BD149A"/>
    <w:rsid w:val="00BE3601"/>
    <w:rsid w:val="00BF27E4"/>
    <w:rsid w:val="00BF42A0"/>
    <w:rsid w:val="00C038D8"/>
    <w:rsid w:val="00C0692A"/>
    <w:rsid w:val="00C143AC"/>
    <w:rsid w:val="00C20E9C"/>
    <w:rsid w:val="00C21686"/>
    <w:rsid w:val="00C30391"/>
    <w:rsid w:val="00C330E1"/>
    <w:rsid w:val="00C33219"/>
    <w:rsid w:val="00C957F1"/>
    <w:rsid w:val="00CA04A9"/>
    <w:rsid w:val="00CC2C2C"/>
    <w:rsid w:val="00CD31C9"/>
    <w:rsid w:val="00CD69F0"/>
    <w:rsid w:val="00CE0B58"/>
    <w:rsid w:val="00D00FD8"/>
    <w:rsid w:val="00D11A80"/>
    <w:rsid w:val="00D26D3D"/>
    <w:rsid w:val="00D279E3"/>
    <w:rsid w:val="00D56356"/>
    <w:rsid w:val="00D6094D"/>
    <w:rsid w:val="00D75ED2"/>
    <w:rsid w:val="00D8094F"/>
    <w:rsid w:val="00D916B0"/>
    <w:rsid w:val="00DA0690"/>
    <w:rsid w:val="00DA1332"/>
    <w:rsid w:val="00DA7402"/>
    <w:rsid w:val="00DB6C3D"/>
    <w:rsid w:val="00DB7652"/>
    <w:rsid w:val="00DC5DD2"/>
    <w:rsid w:val="00DD7406"/>
    <w:rsid w:val="00DF752B"/>
    <w:rsid w:val="00E06576"/>
    <w:rsid w:val="00E10DB8"/>
    <w:rsid w:val="00E1335A"/>
    <w:rsid w:val="00E20853"/>
    <w:rsid w:val="00E47ECE"/>
    <w:rsid w:val="00E53CF1"/>
    <w:rsid w:val="00E60260"/>
    <w:rsid w:val="00E60263"/>
    <w:rsid w:val="00E7100B"/>
    <w:rsid w:val="00E851BD"/>
    <w:rsid w:val="00EA2373"/>
    <w:rsid w:val="00EA29A8"/>
    <w:rsid w:val="00EA30D8"/>
    <w:rsid w:val="00EB3CA6"/>
    <w:rsid w:val="00EC4F3B"/>
    <w:rsid w:val="00EC61E2"/>
    <w:rsid w:val="00ED32C8"/>
    <w:rsid w:val="00EE7927"/>
    <w:rsid w:val="00EF1603"/>
    <w:rsid w:val="00F25206"/>
    <w:rsid w:val="00F40CB6"/>
    <w:rsid w:val="00F47F73"/>
    <w:rsid w:val="00F531F5"/>
    <w:rsid w:val="00F709CB"/>
    <w:rsid w:val="00F93F6A"/>
    <w:rsid w:val="00FB4533"/>
    <w:rsid w:val="00FD5365"/>
    <w:rsid w:val="00FE549F"/>
    <w:rsid w:val="00FF0549"/>
    <w:rsid w:val="00FF7B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5137"/>
  </w:style>
  <w:style w:type="paragraph" w:styleId="Heading4">
    <w:name w:val="heading 4"/>
    <w:basedOn w:val="Normal"/>
    <w:link w:val="Heading4Char"/>
    <w:uiPriority w:val="9"/>
    <w:qFormat/>
    <w:rsid w:val="00D56356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A30D8"/>
    <w:rPr>
      <w:color w:val="0000FF"/>
      <w:u w:val="single"/>
    </w:rPr>
  </w:style>
  <w:style w:type="table" w:styleId="TableGrid">
    <w:name w:val="Table Grid"/>
    <w:basedOn w:val="TableNormal"/>
    <w:uiPriority w:val="59"/>
    <w:rsid w:val="00EA30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346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460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E54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E549F"/>
  </w:style>
  <w:style w:type="paragraph" w:styleId="Footer">
    <w:name w:val="footer"/>
    <w:basedOn w:val="Normal"/>
    <w:link w:val="FooterChar"/>
    <w:uiPriority w:val="99"/>
    <w:unhideWhenUsed/>
    <w:rsid w:val="00FE54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E549F"/>
  </w:style>
  <w:style w:type="character" w:styleId="FollowedHyperlink">
    <w:name w:val="FollowedHyperlink"/>
    <w:basedOn w:val="DefaultParagraphFont"/>
    <w:uiPriority w:val="99"/>
    <w:semiHidden/>
    <w:unhideWhenUsed/>
    <w:rsid w:val="00B544A1"/>
    <w:rPr>
      <w:color w:val="666699" w:themeColor="followed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B544A1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8F2E08"/>
    <w:pPr>
      <w:ind w:left="720"/>
      <w:contextualSpacing/>
    </w:pPr>
  </w:style>
  <w:style w:type="table" w:customStyle="1" w:styleId="Reetkatablice1">
    <w:name w:val="Rešetka tablice1"/>
    <w:basedOn w:val="TableNormal"/>
    <w:next w:val="TableGrid"/>
    <w:uiPriority w:val="39"/>
    <w:rsid w:val="00E602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rmal1">
    <w:name w:val="Normal1"/>
    <w:rsid w:val="00C30391"/>
    <w:pPr>
      <w:spacing w:after="160" w:line="256" w:lineRule="auto"/>
    </w:pPr>
    <w:rPr>
      <w:rFonts w:ascii="Calibri" w:eastAsia="Calibri" w:hAnsi="Calibri" w:cs="Calibri"/>
      <w:lang w:eastAsia="hr-HR"/>
    </w:rPr>
  </w:style>
  <w:style w:type="character" w:customStyle="1" w:styleId="Heading4Char">
    <w:name w:val="Heading 4 Char"/>
    <w:basedOn w:val="DefaultParagraphFont"/>
    <w:link w:val="Heading4"/>
    <w:uiPriority w:val="9"/>
    <w:rsid w:val="00D56356"/>
    <w:rPr>
      <w:rFonts w:ascii="Times New Roman" w:eastAsia="Times New Roman" w:hAnsi="Times New Roman" w:cs="Times New Roman"/>
      <w:b/>
      <w:bCs/>
      <w:sz w:val="24"/>
      <w:szCs w:val="24"/>
      <w:lang w:eastAsia="hr-HR"/>
    </w:rPr>
  </w:style>
  <w:style w:type="paragraph" w:customStyle="1" w:styleId="paragraph">
    <w:name w:val="paragraph"/>
    <w:basedOn w:val="Normal"/>
    <w:rsid w:val="00C216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normaltextrun">
    <w:name w:val="normaltextrun"/>
    <w:basedOn w:val="DefaultParagraphFont"/>
    <w:rsid w:val="00C21686"/>
  </w:style>
  <w:style w:type="table" w:customStyle="1" w:styleId="Reetkatablice2">
    <w:name w:val="Rešetka tablice2"/>
    <w:basedOn w:val="TableNormal"/>
    <w:next w:val="TableGrid"/>
    <w:uiPriority w:val="39"/>
    <w:rsid w:val="00B87844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139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76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54529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0622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0470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3207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37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47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8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75298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1551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825505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404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482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7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64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53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36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52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52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29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23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-sfera.hr/dodatni-digitalni-sadrzaji/8fd8b071-c8fd-473a-bc99-9d3feb368971/" TargetMode="External"/><Relationship Id="rId13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e-sfera.hr/dodatni-digitalni-sadrzaji/8fd8b071-c8fd-473a-bc99-9d3feb368971/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vVuHlbgxOrg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s://hrvatski-vojnik.hr/neobnovljivi-izvori-energije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e-sfera.hr/dodatni-digitalni-sadrzaji/8fd8b071-c8fd-473a-bc99-9d3feb368971/" TargetMode="Externa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Prilagođeno 23">
      <a:dk1>
        <a:sysClr val="windowText" lastClr="000000"/>
      </a:dk1>
      <a:lt1>
        <a:sysClr val="window" lastClr="FFFFFF"/>
      </a:lt1>
      <a:dk2>
        <a:srgbClr val="505046"/>
      </a:dk2>
      <a:lt2>
        <a:srgbClr val="EEECE1"/>
      </a:lt2>
      <a:accent1>
        <a:srgbClr val="FD4C1C"/>
      </a:accent1>
      <a:accent2>
        <a:srgbClr val="FD4C1C"/>
      </a:accent2>
      <a:accent3>
        <a:srgbClr val="FD4C1C"/>
      </a:accent3>
      <a:accent4>
        <a:srgbClr val="FD4C1C"/>
      </a:accent4>
      <a:accent5>
        <a:srgbClr val="FD4C1C"/>
      </a:accent5>
      <a:accent6>
        <a:srgbClr val="FD4C1C"/>
      </a:accent6>
      <a:hlink>
        <a:srgbClr val="CC9900"/>
      </a:hlink>
      <a:folHlink>
        <a:srgbClr val="666699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Mutno staklo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hade val="100000"/>
                <a:satMod val="100000"/>
              </a:schemeClr>
            </a:gs>
            <a:gs pos="100000">
              <a:schemeClr val="phClr">
                <a:tint val="61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shade val="85000"/>
              </a:schemeClr>
            </a:gs>
            <a:gs pos="100000">
              <a:schemeClr val="phClr">
                <a:tint val="90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0795" cap="flat" cmpd="sng" algn="ctr">
          <a:solidFill>
            <a:schemeClr val="phClr"/>
          </a:solidFill>
          <a:prstDash val="solid"/>
        </a:ln>
        <a:ln w="15240" cap="flat" cmpd="sng" algn="ctr">
          <a:solidFill>
            <a:schemeClr val="phClr">
              <a:tint val="25000"/>
              <a:alpha val="25000"/>
            </a:schemeClr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44450" dist="21590" dir="5400000" rotWithShape="0">
              <a:srgbClr val="000000">
                <a:alpha val="4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prstMaterial="flat">
            <a:bevelT w="28575" h="41275" prst="coolSlant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FCB18E7-9E2D-4353-A4A5-78BF7625D8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566</Words>
  <Characters>3230</Characters>
  <Application>Microsoft Office Word</Application>
  <DocSecurity>0</DocSecurity>
  <Lines>26</Lines>
  <Paragraphs>7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3789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gbukan</dc:creator>
  <cp:keywords/>
  <dc:description/>
  <cp:lastModifiedBy>sk-mpovalec</cp:lastModifiedBy>
  <cp:revision>6</cp:revision>
  <dcterms:created xsi:type="dcterms:W3CDTF">2020-10-10T15:22:00Z</dcterms:created>
  <dcterms:modified xsi:type="dcterms:W3CDTF">2021-01-27T12:43:00Z</dcterms:modified>
</cp:coreProperties>
</file>